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Scenariusz lekcji do lektury "O psie, który jeździł koleją"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Temat tygodnia</w:t>
      </w:r>
      <w:r>
        <w:rPr>
          <w:rFonts w:cs="Times New Roman" w:ascii="Times New Roman" w:hAnsi="Times New Roman"/>
          <w:sz w:val="24"/>
          <w:szCs w:val="24"/>
        </w:rPr>
        <w:t>: Lampo – podróżnik.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Cele główne:</w:t>
        <w:br/>
      </w:r>
      <w:r>
        <w:rPr>
          <w:rFonts w:cs="Times New Roman" w:ascii="Times New Roman" w:hAnsi="Times New Roman"/>
          <w:sz w:val="24"/>
          <w:szCs w:val="24"/>
        </w:rPr>
        <w:t>- kształtowanie pozytywnych postaw wobec świata zwierząt,</w:t>
      </w: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- doskonalenie umiejętności wypowiadania się na temat uczuć i wrażeń,</w:t>
      </w: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- kształcenie umiejętności dokonywania opisu,</w:t>
        <w:br/>
        <w:t>- poszerzanie wiadomości na temat Włoch.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Przewidywane osiągnięcia uczniów:</w:t>
        <w:br/>
      </w:r>
      <w:r>
        <w:rPr>
          <w:rFonts w:cs="Times New Roman" w:ascii="Times New Roman" w:hAnsi="Times New Roman"/>
          <w:sz w:val="24"/>
          <w:szCs w:val="24"/>
          <w:u w:val="single"/>
        </w:rPr>
        <w:t>Uczeń: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br/>
      </w:r>
      <w:r>
        <w:rPr>
          <w:rFonts w:cs="Times New Roman" w:ascii="Times New Roman" w:hAnsi="Times New Roman"/>
          <w:sz w:val="24"/>
          <w:szCs w:val="24"/>
        </w:rPr>
        <w:t>- zna i rozumie rolę psa w życiu człowieka,</w:t>
      </w: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- zna treść lektury „O psie, który jeździł koleją” Romana Pisarskiego,</w:t>
      </w: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- umie ułożyć z rozsypanki zdaniowej logiczną całość,</w:t>
        <w:br/>
        <w:t>- potrafi krótko opowiedzieć o Włoszech i głównych zabytkach kraju,</w:t>
      </w: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- potrafi zaznaczyć na mapie Włoch trasę podróży Lampo i miejsce jego pobytu,</w:t>
      </w: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- zna zasadę pisowni imion i nazw geograficznych,</w:t>
      </w: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- umie określić cechy psa,</w:t>
      </w: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- umie uzasadnić swoją wypowiedź,</w:t>
      </w: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- potrafi zredagować opis,</w:t>
        <w:br/>
        <w:t>- potrafi rozwiązać krzyżówkę,</w:t>
      </w: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- umie współpracować z grupą,</w:t>
      </w: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- zna i respektuje zasady obowiązujące podczas pracy w grupie,</w:t>
        <w:br/>
        <w:t>- potrafi wyszukać w książce odpowiednie fragmenty opisujące Lampo.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Metody:</w:t>
        <w:br/>
      </w:r>
      <w:r>
        <w:rPr>
          <w:rFonts w:cs="Times New Roman" w:ascii="Times New Roman" w:hAnsi="Times New Roman"/>
          <w:sz w:val="24"/>
          <w:szCs w:val="24"/>
        </w:rPr>
        <w:t>- oparte na słowie (rozmowa, pokaz, obserwacja),</w:t>
      </w: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- oparte na działaniu i przeżyciach (zabawy, ćwiczenia),</w:t>
      </w: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- praca z tekstem i mapą.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Formy pracy:</w:t>
        <w:br/>
      </w:r>
      <w:r>
        <w:rPr>
          <w:rFonts w:cs="Times New Roman" w:ascii="Times New Roman" w:hAnsi="Times New Roman"/>
          <w:sz w:val="24"/>
          <w:szCs w:val="24"/>
        </w:rPr>
        <w:t>- zbiorowa,</w:t>
      </w: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- w grupach,</w:t>
      </w: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- indywidualna.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Środki dydaktyczne: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lektura R. Pisarskiego „O psie, który jeździł koleją”,</w:t>
        <w:br/>
        <w:t>- zeszyt,</w:t>
        <w:br/>
        <w:t>- karty pracy dla poszczególnych grup i dla uczniów,</w:t>
        <w:br/>
        <w:t>- mapa Europy,</w:t>
        <w:br/>
        <w:t>- mapki Włoch dla każdego ucznia,</w:t>
        <w:br/>
        <w:t>- krzyżówka dla każdego ucznia.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Przebieg lekcji: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1. Podział klasy na 2 grupy. Rozwiązanie wspólne krzyżówki – hasło Marittima. (tablica multimedialna)</w:t>
        <w:br/>
        <w:t>2. Wyszukanie w Internecie: Kim był Pisarski? (tablica multimedialna)</w:t>
        <w:br/>
        <w:t>3. Odczytanie informacji o Romanie Pisarskim i jego utworach. (tablica multimedialna</w:t>
        <w:br/>
        <w:t>4. Oglądanie strony tytułowej książki. Odczytanie informacji potrzebnych do napisania metryczki książki – zapis w zeszytach.</w:t>
        <w:br/>
        <w:t>5. Rozmowa na temat wrażeń z przeczytanej książki pt. „O psie, który jeździł koleją”</w:t>
        <w:br/>
        <w:t>Co wam się najbardziej podobało?</w:t>
        <w:br/>
        <w:t>Które wydarzenie najbardziej was wzruszyło?</w:t>
        <w:br/>
        <w:t>Wymieńcie postacie pierwszo- i drugoplanowe</w:t>
        <w:br/>
        <w:t>6. Ustalenie miejsca i czasu akcji.</w:t>
        <w:br/>
        <w:t>7. Pokazanie Włoch na mapie Europy, wskazanie stolicy państwa. (tablica multimedialna)</w:t>
        <w:br/>
        <w:t>8. Wirtualna podróż po Włoszech i głównych zabytkach kraju. (tablica multimedialna)</w:t>
        <w:br/>
        <w:t>9. Zabawa „Wycieczka po Włoszech”.</w:t>
        <w:br/>
        <w:t>10. Kolorowanie pól z wyrazami określającymi cechy psa Lampo.</w:t>
        <w:br/>
        <w:t>11. Ustne układanie zdań opisujących głównego bohatera.</w:t>
        <w:br/>
        <w:t xml:space="preserve">12. Zapisanie zdań w zeszycie. </w:t>
        <w:br/>
        <w:t>13. Dyskusja na temat podstawowych wartości utworu:</w:t>
        <w:br/>
        <w:t>W jaki sposób traktowali Lampo mieszkańcy Marittimy?</w:t>
        <w:br/>
        <w:t>Do kogo pies przywiązał się najbardziej?</w:t>
        <w:br/>
        <w:t>W jaki sposób wykazał miłość i przywiązanie do swych opiekunów?</w:t>
        <w:br/>
        <w:t>14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. Zakończenie zajęć.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200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-167640</wp:posOffset>
            </wp:positionH>
            <wp:positionV relativeFrom="paragraph">
              <wp:posOffset>1666875</wp:posOffset>
            </wp:positionV>
            <wp:extent cx="1524000" cy="33147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1885315</wp:posOffset>
            </wp:positionH>
            <wp:positionV relativeFrom="paragraph">
              <wp:posOffset>514350</wp:posOffset>
            </wp:positionV>
            <wp:extent cx="4257675" cy="196215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1809115</wp:posOffset>
            </wp:positionH>
            <wp:positionV relativeFrom="paragraph">
              <wp:posOffset>3124200</wp:posOffset>
            </wp:positionV>
            <wp:extent cx="4257675" cy="1962150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c52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 LibreOffice_project/efb621ed25068d70781dc026f7e9c5187a4decd1</Application>
  <Pages>3</Pages>
  <Words>381</Words>
  <Characters>2269</Characters>
  <CharactersWithSpaces>2644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2021-06-10T17:02:00Z</dcterms:created>
  <dc:creator>ANIA</dc:creator>
  <dc:description/>
  <dc:language>pl-PL</dc:language>
  <cp:lastModifiedBy/>
  <dcterms:modified xsi:type="dcterms:W3CDTF">2021-06-11T13:38:18Z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